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F" w:rsidRPr="000E5B5F" w:rsidRDefault="000E5B5F" w:rsidP="000E5B5F">
      <w:pPr>
        <w:widowControl/>
        <w:spacing w:line="520" w:lineRule="exact"/>
        <w:ind w:firstLineChars="694" w:firstLine="2563"/>
        <w:rPr>
          <w:rFonts w:ascii="仿宋" w:eastAsia="仿宋" w:hAnsi="仿宋" w:cs="宋体"/>
          <w:bCs/>
          <w:color w:val="000000"/>
          <w:spacing w:val="24"/>
          <w:kern w:val="0"/>
          <w:sz w:val="32"/>
          <w:szCs w:val="32"/>
        </w:rPr>
      </w:pPr>
      <w:r w:rsidRPr="000E5B5F">
        <w:rPr>
          <w:rFonts w:ascii="仿宋" w:eastAsia="仿宋" w:hAnsi="仿宋" w:cs="宋体" w:hint="eastAsia"/>
          <w:b/>
          <w:bCs/>
          <w:color w:val="000000"/>
          <w:spacing w:val="24"/>
          <w:kern w:val="0"/>
          <w:sz w:val="32"/>
          <w:szCs w:val="32"/>
        </w:rPr>
        <w:t>西安交通工程</w:t>
      </w:r>
      <w:r w:rsidRPr="000E5B5F">
        <w:rPr>
          <w:rFonts w:ascii="仿宋" w:eastAsia="仿宋" w:hAnsi="仿宋" w:cs="宋体" w:hint="eastAsia"/>
          <w:b/>
          <w:color w:val="000000"/>
          <w:spacing w:val="24"/>
          <w:kern w:val="0"/>
          <w:sz w:val="32"/>
          <w:szCs w:val="32"/>
        </w:rPr>
        <w:t>学院</w:t>
      </w:r>
    </w:p>
    <w:p w:rsidR="000E5B5F" w:rsidRPr="000E5B5F" w:rsidRDefault="000E5B5F" w:rsidP="000E5B5F">
      <w:pPr>
        <w:widowControl/>
        <w:spacing w:afterLines="50"/>
        <w:jc w:val="center"/>
        <w:rPr>
          <w:rFonts w:ascii="仿宋" w:eastAsia="仿宋" w:hAnsi="仿宋" w:cs="宋体"/>
          <w:b/>
          <w:bCs/>
          <w:color w:val="000000"/>
          <w:spacing w:val="30"/>
          <w:kern w:val="0"/>
          <w:sz w:val="32"/>
          <w:szCs w:val="32"/>
        </w:rPr>
      </w:pPr>
      <w:r w:rsidRPr="000E5B5F">
        <w:rPr>
          <w:rFonts w:ascii="仿宋" w:eastAsia="仿宋" w:hAnsi="仿宋" w:cs="宋体" w:hint="eastAsia"/>
          <w:b/>
          <w:bCs/>
          <w:color w:val="000000"/>
          <w:spacing w:val="30"/>
          <w:kern w:val="0"/>
          <w:sz w:val="32"/>
          <w:szCs w:val="32"/>
        </w:rPr>
        <w:t>教、科研项目成果奖申报表</w:t>
      </w:r>
    </w:p>
    <w:tbl>
      <w:tblPr>
        <w:tblW w:w="918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05"/>
        <w:gridCol w:w="1665"/>
        <w:gridCol w:w="690"/>
        <w:gridCol w:w="1440"/>
        <w:gridCol w:w="615"/>
        <w:gridCol w:w="1455"/>
        <w:gridCol w:w="1710"/>
      </w:tblGrid>
      <w:tr w:rsidR="000E5B5F" w:rsidRPr="001F3766" w:rsidTr="00F4622B">
        <w:trPr>
          <w:cantSplit/>
          <w:trHeight w:val="637"/>
          <w:jc w:val="center"/>
        </w:trPr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申报人（组）</w:t>
            </w:r>
          </w:p>
        </w:tc>
        <w:tc>
          <w:tcPr>
            <w:tcW w:w="5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637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4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学院排名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项目类型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项目组成员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立项时间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结题</w:t>
            </w:r>
            <w:r w:rsidRPr="001F3766">
              <w:rPr>
                <w:rFonts w:ascii="仿宋" w:eastAsia="仿宋" w:hAnsi="仿宋" w:hint="eastAsia"/>
                <w:kern w:val="0"/>
                <w:sz w:val="24"/>
              </w:rPr>
              <w:t>（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验收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>)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研究经费</w:t>
            </w: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（千元）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1786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项目概述</w:t>
            </w: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1F3766">
              <w:rPr>
                <w:rFonts w:ascii="仿宋" w:eastAsia="仿宋" w:hAnsi="仿宋" w:hint="eastAsia"/>
                <w:b/>
                <w:kern w:val="0"/>
                <w:sz w:val="24"/>
              </w:rPr>
              <w:t>200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字以内）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项目获奖</w:t>
            </w:r>
          </w:p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批准部门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项目获奖等级</w:t>
            </w:r>
          </w:p>
        </w:tc>
        <w:tc>
          <w:tcPr>
            <w:tcW w:w="31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E5B5F" w:rsidRPr="001F3766" w:rsidTr="00F4622B">
        <w:trPr>
          <w:cantSplit/>
          <w:trHeight w:val="568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奖励金额</w:t>
            </w:r>
          </w:p>
        </w:tc>
        <w:tc>
          <w:tcPr>
            <w:tcW w:w="7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大写：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        </w:t>
            </w:r>
            <w:r w:rsidRPr="001F3766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小写：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0E5B5F" w:rsidRPr="001F3766" w:rsidTr="00F4622B">
        <w:trPr>
          <w:cantSplit/>
          <w:trHeight w:val="1529"/>
          <w:jc w:val="center"/>
        </w:trPr>
        <w:tc>
          <w:tcPr>
            <w:tcW w:w="1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报奖单位意见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科研处意见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left="9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0E5B5F" w:rsidRPr="001F3766" w:rsidTr="00F4622B">
        <w:trPr>
          <w:cantSplit/>
          <w:trHeight w:val="24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B5F" w:rsidRPr="001F3766" w:rsidRDefault="000E5B5F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主管院长意见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88" w:firstLine="141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88" w:firstLine="141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88" w:firstLine="141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88" w:firstLine="141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院长意见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39" w:firstLine="129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39" w:firstLine="129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39" w:firstLine="129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firstLineChars="539" w:firstLine="129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0E5B5F" w:rsidRPr="001F3766" w:rsidRDefault="000E5B5F" w:rsidP="00F4622B">
            <w:pPr>
              <w:widowControl/>
              <w:tabs>
                <w:tab w:val="left" w:pos="3090"/>
                <w:tab w:val="center" w:pos="4153"/>
              </w:tabs>
              <w:ind w:left="9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FD2E99" w:rsidRDefault="00FD2E99"/>
    <w:sectPr w:rsidR="00FD2E99" w:rsidSect="00FD2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B5F"/>
    <w:rsid w:val="000E5B5F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1</cp:revision>
  <dcterms:created xsi:type="dcterms:W3CDTF">2015-12-25T01:36:00Z</dcterms:created>
  <dcterms:modified xsi:type="dcterms:W3CDTF">2015-12-25T01:38:00Z</dcterms:modified>
</cp:coreProperties>
</file>