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240" w:lineRule="atLeas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hint="eastAsia" w:ascii="Times New Roman" w:hAnsi="Times New Roman" w:eastAsia="方正小标宋简体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西安交通工程学院</w:t>
      </w:r>
      <w:r>
        <w:rPr>
          <w:rFonts w:hint="eastAsia" w:ascii="Times New Roman" w:hAnsi="Times New Roman" w:eastAsia="方正小标宋简体"/>
          <w:sz w:val="44"/>
          <w:szCs w:val="44"/>
        </w:rPr>
        <w:t>优秀教材申报汇总表</w:t>
      </w:r>
    </w:p>
    <w:bookmarkEnd w:id="0"/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lang w:eastAsia="zh-CN"/>
        </w:rPr>
        <w:t>教学单位名称</w: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szCs w:val="21"/>
        </w:rPr>
        <w:t xml:space="preserve">                                    </w:t>
      </w:r>
      <w:r>
        <w:rPr>
          <w:rFonts w:hint="eastAsia" w:ascii="Times New Roman" w:hAnsi="Times New Roman"/>
          <w:szCs w:val="21"/>
        </w:rPr>
        <w:t>联系人：</w:t>
      </w:r>
      <w:r>
        <w:rPr>
          <w:rFonts w:ascii="Times New Roman" w:hAnsi="Times New Roman"/>
          <w:szCs w:val="21"/>
        </w:rPr>
        <w:t xml:space="preserve">                                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 xml:space="preserve">      </w:t>
      </w:r>
      <w:r>
        <w:rPr>
          <w:rFonts w:hint="eastAsia" w:ascii="Times New Roman" w:hAnsi="Times New Roman"/>
          <w:szCs w:val="21"/>
        </w:rPr>
        <w:t>联系电话：</w:t>
      </w:r>
    </w:p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623"/>
        <w:gridCol w:w="1772"/>
        <w:gridCol w:w="1772"/>
        <w:gridCol w:w="1772"/>
        <w:gridCol w:w="1772"/>
        <w:gridCol w:w="1772"/>
        <w:gridCol w:w="17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序号</w:t>
            </w:r>
          </w:p>
        </w:tc>
        <w:tc>
          <w:tcPr>
            <w:tcW w:w="2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教材名称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教材形式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主编姓名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主编单位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出版社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出版时间</w:t>
            </w:r>
          </w:p>
        </w:tc>
        <w:tc>
          <w:tcPr>
            <w:tcW w:w="1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300" w:lineRule="auto"/>
        <w:rPr>
          <w:rFonts w:ascii="Times New Roman" w:hAnsi="Times New Roman"/>
          <w:kern w:val="0"/>
          <w:szCs w:val="21"/>
        </w:rPr>
      </w:pPr>
    </w:p>
    <w:p>
      <w:pPr>
        <w:autoSpaceDE w:val="0"/>
        <w:autoSpaceDN w:val="0"/>
        <w:adjustRightInd w:val="0"/>
        <w:snapToGrid w:val="0"/>
        <w:spacing w:line="300" w:lineRule="auto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填表说明：</w:t>
      </w:r>
    </w:p>
    <w:p>
      <w:pPr>
        <w:autoSpaceDE w:val="0"/>
        <w:autoSpaceDN w:val="0"/>
        <w:adjustRightInd w:val="0"/>
        <w:snapToGrid w:val="0"/>
        <w:spacing w:line="300" w:lineRule="auto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1. </w:t>
      </w:r>
      <w:r>
        <w:rPr>
          <w:rFonts w:hint="eastAsia" w:ascii="Times New Roman" w:hAnsi="Times New Roman"/>
          <w:kern w:val="0"/>
          <w:szCs w:val="21"/>
        </w:rPr>
        <w:t>教材名称、主编单位和出版社应填写全称；</w:t>
      </w:r>
    </w:p>
    <w:p>
      <w:pPr>
        <w:spacing w:after="120" w:afterLines="50"/>
        <w:jc w:val="left"/>
        <w:rPr>
          <w:rFonts w:ascii="Times New Roman" w:hAnsi="Times New Roman" w:eastAsia="黑体"/>
          <w:bCs/>
          <w:sz w:val="32"/>
          <w:szCs w:val="32"/>
        </w:rPr>
        <w:sectPr>
          <w:pgSz w:w="16838" w:h="11906" w:orient="landscape"/>
          <w:pgMar w:top="1588" w:right="2098" w:bottom="1474" w:left="1985" w:header="851" w:footer="1701" w:gutter="0"/>
          <w:cols w:space="720" w:num="1"/>
          <w:docGrid w:linePitch="360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84584"/>
    <w:rsid w:val="026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2018-06-06T09:34:00Z</dcterms:created>
  <dc:creator>Administrator</dc:creator>
  <cp:lastModifiedBy>Administrator</cp:lastModifiedBy>
  <dcterms:modified xsi:type="dcterms:W3CDTF">2018-06-06T09:35:14Z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