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189" w:lineRule="auto"/>
        <w:ind w:left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6"/>
          <w:sz w:val="32"/>
          <w:szCs w:val="32"/>
        </w:rPr>
        <w:t>件 2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2" w:line="189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项目编号：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</w:t>
      </w:r>
    </w:p>
    <w:p>
      <w:pPr>
        <w:sectPr>
          <w:pgSz w:w="11906" w:h="16839"/>
          <w:pgMar w:top="1423" w:right="1785" w:bottom="2086" w:left="1785" w:header="0" w:footer="1838" w:gutter="0"/>
          <w:cols w:equalWidth="0" w:num="2">
            <w:col w:w="5006" w:space="100"/>
            <w:col w:w="3229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236" w:line="184" w:lineRule="auto"/>
        <w:ind w:left="1950"/>
        <w:rPr>
          <w:rFonts w:ascii="微软雅黑" w:hAnsi="微软雅黑" w:eastAsia="微软雅黑" w:cs="微软雅黑"/>
          <w:sz w:val="55"/>
          <w:szCs w:val="55"/>
        </w:rPr>
      </w:pPr>
      <w:r>
        <w:rPr>
          <w:rFonts w:ascii="微软雅黑" w:hAnsi="微软雅黑" w:eastAsia="微软雅黑" w:cs="微软雅黑"/>
          <w:spacing w:val="12"/>
          <w:sz w:val="55"/>
          <w:szCs w:val="55"/>
        </w:rPr>
        <w:t>西</w:t>
      </w:r>
      <w:r>
        <w:rPr>
          <w:rFonts w:ascii="微软雅黑" w:hAnsi="微软雅黑" w:eastAsia="微软雅黑" w:cs="微软雅黑"/>
          <w:spacing w:val="6"/>
          <w:sz w:val="55"/>
          <w:szCs w:val="55"/>
        </w:rPr>
        <w:t>安交通工程学院</w:t>
      </w:r>
    </w:p>
    <w:p>
      <w:pPr>
        <w:spacing w:before="204" w:line="185" w:lineRule="auto"/>
        <w:ind w:left="818"/>
        <w:rPr>
          <w:rFonts w:ascii="微软雅黑" w:hAnsi="微软雅黑" w:eastAsia="微软雅黑" w:cs="微软雅黑"/>
          <w:sz w:val="55"/>
          <w:szCs w:val="55"/>
        </w:rPr>
      </w:pPr>
      <w:r>
        <w:rPr>
          <w:rFonts w:ascii="微软雅黑" w:hAnsi="微软雅黑" w:eastAsia="微软雅黑" w:cs="微软雅黑"/>
          <w:spacing w:val="9"/>
          <w:sz w:val="55"/>
          <w:szCs w:val="55"/>
        </w:rPr>
        <w:t>教学改革研究项目中期报</w:t>
      </w:r>
      <w:r>
        <w:rPr>
          <w:rFonts w:ascii="微软雅黑" w:hAnsi="微软雅黑" w:eastAsia="微软雅黑" w:cs="微软雅黑"/>
          <w:spacing w:val="7"/>
          <w:sz w:val="55"/>
          <w:szCs w:val="55"/>
        </w:rPr>
        <w:t>告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75" w:line="501" w:lineRule="auto"/>
        <w:ind w:left="1463" w:right="1360" w:firstLine="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项目名称</w:t>
      </w:r>
      <w:r>
        <w:rPr>
          <w:rFonts w:ascii="宋体" w:hAnsi="宋体" w:eastAsia="宋体" w:cs="宋体"/>
          <w:spacing w:val="4"/>
          <w:sz w:val="23"/>
          <w:szCs w:val="23"/>
          <w:u w:val="single" w:color="auto"/>
        </w:rPr>
        <w:t xml:space="preserve">   </w:t>
      </w:r>
      <w:r>
        <w:rPr>
          <w:rFonts w:ascii="宋体" w:hAnsi="宋体" w:eastAsia="宋体" w:cs="宋体"/>
          <w:spacing w:val="3"/>
          <w:sz w:val="23"/>
          <w:szCs w:val="23"/>
          <w:u w:val="single" w:color="auto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  <w:u w:val="single" w:color="auto"/>
        </w:rPr>
        <w:t xml:space="preserve">                                   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项目负责人</w:t>
      </w:r>
      <w:r>
        <w:rPr>
          <w:rFonts w:ascii="宋体" w:hAnsi="宋体" w:eastAsia="宋体" w:cs="宋体"/>
          <w:spacing w:val="4"/>
          <w:sz w:val="23"/>
          <w:szCs w:val="23"/>
          <w:u w:val="single" w:color="auto"/>
        </w:rPr>
        <w:t xml:space="preserve">    </w:t>
      </w:r>
      <w:r>
        <w:rPr>
          <w:rFonts w:ascii="宋体" w:hAnsi="宋体" w:eastAsia="宋体" w:cs="宋体"/>
          <w:spacing w:val="2"/>
          <w:sz w:val="23"/>
          <w:szCs w:val="23"/>
          <w:u w:val="single" w:color="auto"/>
        </w:rPr>
        <w:t xml:space="preserve">                                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项目参与人</w:t>
      </w:r>
      <w:r>
        <w:rPr>
          <w:rFonts w:ascii="宋体" w:hAnsi="宋体" w:eastAsia="宋体" w:cs="宋体"/>
          <w:spacing w:val="4"/>
          <w:sz w:val="23"/>
          <w:szCs w:val="23"/>
          <w:u w:val="single" w:color="auto"/>
        </w:rPr>
        <w:t xml:space="preserve">    </w:t>
      </w:r>
      <w:r>
        <w:rPr>
          <w:rFonts w:ascii="宋体" w:hAnsi="宋体" w:eastAsia="宋体" w:cs="宋体"/>
          <w:spacing w:val="2"/>
          <w:sz w:val="23"/>
          <w:szCs w:val="23"/>
          <w:u w:val="single" w:color="auto"/>
        </w:rPr>
        <w:t xml:space="preserve">                                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起止时间</w:t>
      </w:r>
      <w:r>
        <w:rPr>
          <w:rFonts w:ascii="宋体" w:hAnsi="宋体" w:eastAsia="宋体" w:cs="宋体"/>
          <w:spacing w:val="4"/>
          <w:sz w:val="23"/>
          <w:szCs w:val="23"/>
          <w:u w:val="single" w:color="auto"/>
        </w:rPr>
        <w:t xml:space="preserve">    </w:t>
      </w:r>
      <w:r>
        <w:rPr>
          <w:rFonts w:ascii="宋体" w:hAnsi="宋体" w:eastAsia="宋体" w:cs="宋体"/>
          <w:spacing w:val="2"/>
          <w:sz w:val="23"/>
          <w:szCs w:val="23"/>
          <w:u w:val="single" w:color="auto"/>
        </w:rPr>
        <w:t xml:space="preserve">                                  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所属部门</w:t>
      </w:r>
      <w:r>
        <w:rPr>
          <w:rFonts w:ascii="宋体" w:hAnsi="宋体" w:eastAsia="宋体" w:cs="宋体"/>
          <w:spacing w:val="4"/>
          <w:sz w:val="23"/>
          <w:szCs w:val="23"/>
          <w:u w:val="single" w:color="auto"/>
        </w:rPr>
        <w:t xml:space="preserve">    </w:t>
      </w:r>
      <w:r>
        <w:rPr>
          <w:rFonts w:ascii="宋体" w:hAnsi="宋体" w:eastAsia="宋体" w:cs="宋体"/>
          <w:spacing w:val="2"/>
          <w:sz w:val="23"/>
          <w:szCs w:val="23"/>
          <w:u w:val="single" w:color="auto"/>
        </w:rPr>
        <w:t xml:space="preserve">                          </w:t>
      </w:r>
      <w:r>
        <w:rPr>
          <w:rFonts w:hint="eastAsia" w:ascii="宋体" w:hAnsi="宋体" w:eastAsia="宋体" w:cs="宋体"/>
          <w:spacing w:val="2"/>
          <w:sz w:val="23"/>
          <w:szCs w:val="23"/>
          <w:u w:val="single" w:color="auto"/>
          <w:lang w:val="en-US" w:eastAsia="zh-CN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  <w:u w:val="single" w:color="auto"/>
        </w:rPr>
        <w:t xml:space="preserve">        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联系电话</w:t>
      </w:r>
      <w:r>
        <w:rPr>
          <w:rFonts w:ascii="宋体" w:hAnsi="宋体" w:eastAsia="宋体" w:cs="宋体"/>
          <w:spacing w:val="4"/>
          <w:sz w:val="23"/>
          <w:szCs w:val="23"/>
          <w:u w:val="single" w:color="auto"/>
        </w:rPr>
        <w:t xml:space="preserve">    </w:t>
      </w:r>
      <w:r>
        <w:rPr>
          <w:rFonts w:ascii="宋体" w:hAnsi="宋体" w:eastAsia="宋体" w:cs="宋体"/>
          <w:spacing w:val="2"/>
          <w:sz w:val="23"/>
          <w:szCs w:val="23"/>
          <w:u w:val="single" w:color="auto"/>
        </w:rPr>
        <w:t xml:space="preserve">                          </w:t>
      </w:r>
      <w:r>
        <w:rPr>
          <w:rFonts w:hint="eastAsia" w:ascii="宋体" w:hAnsi="宋体" w:eastAsia="宋体" w:cs="宋体"/>
          <w:spacing w:val="2"/>
          <w:sz w:val="23"/>
          <w:szCs w:val="23"/>
          <w:u w:val="single" w:color="auto"/>
          <w:lang w:val="en-US" w:eastAsia="zh-CN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  <w:u w:val="single" w:color="auto"/>
        </w:rPr>
        <w:t xml:space="preserve">        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电</w:t>
      </w:r>
      <w:r>
        <w:rPr>
          <w:rFonts w:ascii="宋体" w:hAnsi="宋体" w:eastAsia="宋体" w:cs="宋体"/>
          <w:spacing w:val="7"/>
          <w:sz w:val="23"/>
          <w:szCs w:val="23"/>
        </w:rPr>
        <w:t>子邮件</w:t>
      </w:r>
      <w:r>
        <w:rPr>
          <w:rFonts w:ascii="宋体" w:hAnsi="宋体" w:eastAsia="宋体" w:cs="宋体"/>
          <w:sz w:val="23"/>
          <w:szCs w:val="23"/>
          <w:u w:val="single" w:color="auto"/>
        </w:rPr>
        <w:t xml:space="preserve">                               </w:t>
      </w:r>
      <w:r>
        <w:rPr>
          <w:rFonts w:hint="eastAsia" w:ascii="宋体" w:hAnsi="宋体" w:eastAsia="宋体" w:cs="宋体"/>
          <w:sz w:val="23"/>
          <w:szCs w:val="23"/>
          <w:u w:val="single" w:color="auto"/>
          <w:lang w:val="en-US" w:eastAsia="zh-CN"/>
        </w:rPr>
        <w:t xml:space="preserve">  </w:t>
      </w:r>
      <w:r>
        <w:rPr>
          <w:rFonts w:ascii="宋体" w:hAnsi="宋体" w:eastAsia="宋体" w:cs="宋体"/>
          <w:sz w:val="23"/>
          <w:szCs w:val="23"/>
          <w:u w:val="single" w:color="auto"/>
        </w:rPr>
        <w:t xml:space="preserve">       </w:t>
      </w:r>
    </w:p>
    <w:p>
      <w:pPr>
        <w:spacing w:line="193" w:lineRule="auto"/>
        <w:ind w:left="146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填表时间</w:t>
      </w:r>
      <w:r>
        <w:rPr>
          <w:rFonts w:ascii="宋体" w:hAnsi="宋体" w:eastAsia="宋体" w:cs="宋体"/>
          <w:sz w:val="23"/>
          <w:szCs w:val="23"/>
          <w:u w:val="single" w:color="auto"/>
        </w:rPr>
        <w:t xml:space="preserve">                              </w:t>
      </w:r>
      <w:r>
        <w:rPr>
          <w:rFonts w:hint="eastAsia" w:ascii="宋体" w:hAnsi="宋体" w:eastAsia="宋体" w:cs="宋体"/>
          <w:sz w:val="23"/>
          <w:szCs w:val="23"/>
          <w:u w:val="single" w:color="auto"/>
          <w:lang w:val="en-US" w:eastAsia="zh-CN"/>
        </w:rPr>
        <w:t xml:space="preserve"> </w:t>
      </w:r>
      <w:r>
        <w:rPr>
          <w:rFonts w:ascii="宋体" w:hAnsi="宋体" w:eastAsia="宋体" w:cs="宋体"/>
          <w:sz w:val="23"/>
          <w:szCs w:val="23"/>
          <w:u w:val="single" w:color="auto"/>
        </w:rPr>
        <w:t xml:space="preserve">        </w:t>
      </w:r>
    </w:p>
    <w:p>
      <w:pPr>
        <w:sectPr>
          <w:type w:val="continuous"/>
          <w:pgSz w:w="11906" w:h="16839"/>
          <w:pgMar w:top="400" w:right="1785" w:bottom="2086" w:left="1785" w:header="0" w:footer="1838" w:gutter="0"/>
          <w:cols w:space="720" w:num="1"/>
        </w:sectPr>
      </w:pPr>
    </w:p>
    <w:tbl>
      <w:tblPr>
        <w:tblStyle w:val="8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526" w:type="dxa"/>
            <w:noWrap w:val="0"/>
            <w:vAlign w:val="top"/>
          </w:tcPr>
          <w:p>
            <w:pPr>
              <w:spacing w:before="183" w:line="344" w:lineRule="exact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2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8"/>
                <w:position w:val="2"/>
                <w:sz w:val="20"/>
                <w:szCs w:val="20"/>
              </w:rPr>
              <w:t>、项目实施情况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5" w:hRule="atLeast"/>
        </w:trPr>
        <w:tc>
          <w:tcPr>
            <w:tcW w:w="8526" w:type="dxa"/>
            <w:noWrap w:val="0"/>
            <w:vAlign w:val="top"/>
          </w:tcPr>
          <w:p>
            <w:pPr>
              <w:spacing w:before="5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2"/>
                <w:sz w:val="20"/>
                <w:szCs w:val="20"/>
              </w:rPr>
              <w:t>1</w:t>
            </w: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 xml:space="preserve">.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研究工作进展情况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 xml:space="preserve">2.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已取得的阶段性成果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tbl>
      <w:tblPr>
        <w:tblStyle w:val="8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5" w:hRule="atLeast"/>
        </w:trPr>
        <w:tc>
          <w:tcPr>
            <w:tcW w:w="8526" w:type="dxa"/>
            <w:noWrap w:val="0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numPr>
                <w:ilvl w:val="0"/>
                <w:numId w:val="1"/>
              </w:numPr>
              <w:spacing w:before="65" w:line="230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下一步工作计划与目标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7"/>
                <w:sz w:val="20"/>
                <w:szCs w:val="20"/>
              </w:rPr>
              <w:t>4</w:t>
            </w:r>
            <w:r>
              <w:rPr>
                <w:rFonts w:ascii="Calibri" w:hAnsi="Calibri" w:eastAsia="Calibri" w:cs="Calibri"/>
                <w:spacing w:val="4"/>
                <w:sz w:val="20"/>
                <w:szCs w:val="20"/>
              </w:rPr>
              <w:t xml:space="preserve">.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尚待解决的主要问题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526" w:type="dxa"/>
            <w:noWrap w:val="0"/>
            <w:vAlign w:val="top"/>
          </w:tcPr>
          <w:p>
            <w:pPr>
              <w:spacing w:before="183" w:line="274" w:lineRule="exact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、经费使用情况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7" w:hRule="atLeast"/>
        </w:trPr>
        <w:tc>
          <w:tcPr>
            <w:tcW w:w="852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526" w:type="dxa"/>
            <w:noWrap w:val="0"/>
            <w:vAlign w:val="top"/>
          </w:tcPr>
          <w:p>
            <w:pPr>
              <w:spacing w:before="175" w:line="230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、项目所在部门意见 (通过或不通过)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8526" w:type="dxa"/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624" w:lineRule="exact"/>
              <w:ind w:left="47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32"/>
                <w:sz w:val="20"/>
                <w:szCs w:val="20"/>
              </w:rPr>
              <w:t>部</w:t>
            </w:r>
            <w:r>
              <w:rPr>
                <w:rFonts w:ascii="宋体" w:hAnsi="宋体" w:eastAsia="宋体" w:cs="宋体"/>
                <w:spacing w:val="7"/>
                <w:position w:val="32"/>
                <w:sz w:val="20"/>
                <w:szCs w:val="20"/>
              </w:rPr>
              <w:t>门</w:t>
            </w:r>
            <w:r>
              <w:rPr>
                <w:rFonts w:ascii="宋体" w:hAnsi="宋体" w:eastAsia="宋体" w:cs="宋体"/>
                <w:spacing w:val="6"/>
                <w:position w:val="32"/>
                <w:sz w:val="20"/>
                <w:szCs w:val="20"/>
              </w:rPr>
              <w:t>负责人 (签章) ：</w:t>
            </w:r>
          </w:p>
          <w:p>
            <w:pPr>
              <w:spacing w:line="228" w:lineRule="auto"/>
              <w:ind w:left="49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526" w:type="dxa"/>
            <w:noWrap w:val="0"/>
            <w:vAlign w:val="top"/>
          </w:tcPr>
          <w:p>
            <w:pPr>
              <w:spacing w:before="176" w:line="231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、学校审核意见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2" w:hRule="atLeast"/>
        </w:trPr>
        <w:tc>
          <w:tcPr>
            <w:tcW w:w="8526" w:type="dxa"/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624" w:lineRule="exact"/>
              <w:ind w:left="47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32"/>
                <w:sz w:val="20"/>
                <w:szCs w:val="20"/>
              </w:rPr>
              <w:t>负</w:t>
            </w:r>
            <w:r>
              <w:rPr>
                <w:rFonts w:ascii="宋体" w:hAnsi="宋体" w:eastAsia="宋体" w:cs="宋体"/>
                <w:spacing w:val="5"/>
                <w:position w:val="32"/>
                <w:sz w:val="20"/>
                <w:szCs w:val="20"/>
              </w:rPr>
              <w:t>责人 (盖章) ：</w:t>
            </w:r>
          </w:p>
          <w:p>
            <w:pPr>
              <w:spacing w:line="228" w:lineRule="auto"/>
              <w:ind w:left="49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D61CAC"/>
    <w:multiLevelType w:val="singleLevel"/>
    <w:tmpl w:val="75D61CAC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MTRhYmJlNmFlOGFmNWRmYjFkNDY0NWUyNWQ0ZGYifQ=="/>
  </w:docVars>
  <w:rsids>
    <w:rsidRoot w:val="160C3EA4"/>
    <w:rsid w:val="160C3EA4"/>
    <w:rsid w:val="16CC59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kinsoku w:val="0"/>
      <w:autoSpaceDE w:val="0"/>
      <w:autoSpaceDN w:val="0"/>
      <w:adjustRightInd w:val="0"/>
      <w:snapToGrid w:val="0"/>
      <w:spacing w:after="120" w:line="240" w:lineRule="auto"/>
      <w:jc w:val="left"/>
      <w:textAlignment w:val="baseline"/>
    </w:pPr>
    <w:rPr>
      <w:rFonts w:ascii="Times New Roman" w:hAnsi="Times New Roman" w:eastAsia="Arial" w:cs="Arial"/>
      <w:snapToGrid w:val="0"/>
      <w:color w:val="000000"/>
      <w:kern w:val="0"/>
      <w:sz w:val="21"/>
      <w:szCs w:val="24"/>
    </w:rPr>
  </w:style>
  <w:style w:type="character" w:customStyle="1" w:styleId="6">
    <w:name w:val="标题 1 Char"/>
    <w:basedOn w:val="5"/>
    <w:link w:val="3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2022-06-15T02:23:00Z</dcterms:created>
  <dc:creator>妍</dc:creator>
  <cp:lastModifiedBy>妍</cp:lastModifiedBy>
  <dcterms:modified xsi:type="dcterms:W3CDTF">2022-06-15T02:24:28Z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CAE619BF99434DAF87F39122F21EB8F8</vt:lpwstr>
  </property>
</Properties>
</file>